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do wywoływania uśmiechu od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ruszył z zimową promocją kart kredytowych. Nowi klienci mogą zyskać nawet 480 zł. Dodatkowo osoby, które do 10 grudnia podpiszą umowę o kartę Mastercard, mogą otrzymać wyjątkowe nagrody, w tym aparat Polaroid.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Klientom, którzy do 31 stycznia podpiszą umowę karty, bank oferuje przez 12 miesięcy zwrot 10 zł za płatności co najmniej 200 zł – maksymalnie 40 zł w miesiącu, czyli łącznie nawet 480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Karta kredytowa przydaje się w okresie przedświątecznym. Co roku obserwujemy w tym czasie wzrost liczby transakcji, także ich kwot.</w:t>
      </w:r>
      <w:r>
        <w:rPr>
          <w:rFonts w:ascii="calibri" w:hAnsi="calibri" w:eastAsia="calibri" w:cs="calibri"/>
          <w:sz w:val="24"/>
          <w:szCs w:val="24"/>
        </w:rPr>
        <w:t xml:space="preserve"> – mówi Mateusz Dziuba, dyrektor Biura Kart Kredytowych i Płatności Alternatywnych.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zrozumiałe, bo przed nami mnóstwo wydatków świątecznych.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Wierzę, że nasza promocja umili te zakupy i jednocześnie zasili portfel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wziąć udział w promocji, należy mieć lub otworzyć konto w Credit Agricole i podpisać umowę o kartę kredytową Gold lub Silver z limitem min. 4 000 zł. Mogą do niej przystąpić klienci, którzy w ostatnich 24 miesiącach nie mieli w Credit Agricole karty kredytowej Visa Standard, Visa/Mastercard Silver, Visa/Mastercard Gold.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Zwrot płatności to nie jedyna korzyść dla klientów. Osoby, które do 10 grudnia zdecydują się na kartę MasterCard, otrzymają bon podarunkowy do sklepów Biedronka o wartości 50 zł. Wystarczy, że zapłacą tą kartą przy użyciu Google Pay, Apple Pay, Garmin Pay lub Fitbit Pay w ciągu 45 dni od podpisania umowy o tę kartę. A jeśli dodatkowo wezmą udział w konkursie i odpowiedzą na pytanie: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Jaką sytuację związaną z kartą kredytową Credit Agricole, która wywoła Twój uśmiech, uwieczniłbyś na zdjęciu? – </w:t>
      </w:r>
      <w:r>
        <w:rPr>
          <w:rFonts w:ascii="calibri" w:hAnsi="calibri" w:eastAsia="calibri" w:cs="calibri"/>
          <w:sz w:val="24"/>
          <w:szCs w:val="24"/>
        </w:rPr>
        <w:t xml:space="preserve">mogą wygrać aparat Polaroid.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promocji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https://www.credit-agricole.pl/klienci-indywidualni/promocje/karty-kredytowe/wez-karte-kredytowa-do-wywolywania-usmiechu-i-zyskaj-nawet-480-zl-zwrotu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promocje/karty-kredytowe/wez-karte-kredytowa-do-wywolywania-usmiechu-i-zyskaj-nawet-480-zl-zwro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2024-05-17T10:46:19+02:00</dcterms:created>
  <dcterms:modified xsi:type="dcterms:W3CDTF">2024-05-17T10:46:19+02:00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