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w Credit Agricole? Wniosek złożysz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klienci mogą złożyć wniosek o kredyt hipoteczny online, bez wychodzenia z domu. Dzięki zdalnemu procesowi większość formalności można załatwić wygodnie przez internet, korzystając jednocześnie ze wsparcia doradców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Złożenie wniosku o kredyt hipoteczny nie musi być trudne. W Credit Agricole klienci mogą ubiegać się o kredyt hipoteczny w Credit Agricole w wygodny, zdalny sposób. Bank umożliwia złożenie wniosku online oraz przesłanie niezbędnych dokumentów za pośrednictwem specjalnego formularza. Wystarczy wejść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wnioski.credit-agricole.pl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proces został zaprojektowany tak, aby ułatwić klientom przejście przez kolejne etapy ubiegania się o finansowanie. W pierwszej kolejności klient wypełnia formularz. Po załączeniu dokumentów dochodowych, analityk banku określa zdolność kredytową. W ten sposób klient wie, jaką kwotę może otrzymać na finansowanie wybranej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może złożyć jedna osoba w imieniu pozostałych kredytobiorców (maks. cztery osoby). Wniosek online można złożyć na wszystkie dostępne w ofercie cele kredytowe. Po wypełnieniu wniosku i załączeniu dokumentów dotyczących nieruchomości trafia on do analizy kredytowej. Klient może na bieżąco śledzić status swojej sprawy, uzupełniać ewentualne braki oraz otrzymywać informacje o kolejnych krokach za pośrednictwem wiadomości e-mail lub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Wprowadzając możliwość złożenia wniosku o kredyt hipoteczny online, chcieliśmy przede wszystkim ułatwić klientom przejście przez jeden z najważniejszych procesów finansowych w ich życiu. Dziś coraz więcej osób oczekuje wygodnych i intuicyjnych rozwiązań cyfrowych, dlatego umożliwiamy załatwienie większości formalności bez wychodzenia z domu. Jednocześnie na każdym etapie klienci mogą liczyć na wsparcie naszych ekspertów hipotecznych – </w:t>
      </w:r>
      <w:r>
        <w:rPr>
          <w:rFonts w:ascii="calibri" w:hAnsi="calibri" w:eastAsia="calibri" w:cs="calibri"/>
          <w:sz w:val="24"/>
          <w:szCs w:val="24"/>
        </w:rPr>
        <w:t xml:space="preserve">mówi Małgorzata Lener, product manager ds. produktów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wypełniania wniosku klient może w dowolnym momencie przerwać proces i wrócić do niego później. Może także skorzystać ze wsparcia doradcy w placówce lub eksperta hipotecznego przez telefon. Jedynym etapem wymagającym osobistej wizyty pozostaje podpisanie umowy kredytowej. Więcej informacji o kredycie hipotecznym oraz procesie zdalnego wnioskowania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credit-agricole.pl/klienci-indywidualni/kredyty-hipoteczne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nioski.credit-agricole.pl" TargetMode="External"/><Relationship Id="rId8" Type="http://schemas.openxmlformats.org/officeDocument/2006/relationships/hyperlink" Target="http://www.credit-agricole.pl/klienci-indywidualni/kredyty-hipot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2026-06-29T13:32:13+02:00</dcterms:created>
  <dcterms:modified xsi:type="dcterms:W3CDTF">2026-06-29T13:32:13+02:00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