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Półmetek wakacji to dobry moment na lekcje finansów</w:t>
      </w:r>
    </w:p>
    <w:p>
      <w:pPr>
        <w:spacing w:before="0" w:after="500" w:line="264" w:lineRule="auto"/>
      </w:pPr>
      <w:r>
        <w:rPr>
          <w:rFonts w:ascii="calibri" w:hAnsi="calibri" w:eastAsia="calibri" w:cs="calibri"/>
          <w:sz w:val="36"/>
          <w:szCs w:val="36"/>
          <w:b/>
        </w:rPr>
        <w:t xml:space="preserve">Wakacyjne kieszonkowe, pierwsze samodzielne zakupy czy oszczędzanie na wymarzony cel mogą stać się dla dziecka cenną lekcją odpowiedzialności. Credit Agricole zachęca rodziców, by wykorzystali drugą połowę wakacji do rozwijania dobrych nawyków finansowych.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Wakacje to okres, w którym dzieci mają więcej swobody i częściej podejmują własne, choć jeszcze niewielkie, decyzje zakupowe. To dobry moment, aby pokazać im, że pieniądze mają swoją wartość, a zarządzania nimi można uczyć się stopniowo – od kieszonkowego, przez oszczędzanie na konkretny cel, aż po świadome korzystanie z konta i płatności bezgotówkowych. Im wcześniej dziecko zacznie zdobywać takie doświadczenia pod opieką rodziców, tym łatwiej będzie mu wykształcić dobre nawyki na przyszłość – mówi Sylwia Rusin, segment manager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najmłodszych, do 13. roku życia, Credit Agricole proponuje Konto dla Ciebie Junior. Konto pozwala rodzicom stopniowo wprowadzać dziecko w świat finansów i uczyć odpowiedzialnego korzystania z pieniędzy. Do 30 września 2026 r. za otwarcie konta można zyskać dodatkowo do 200 zł, po spełnieniu warunków promocji.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starszych dzieci i nastolatków, w wieku od 13 do 18 lat, jest Konto dla Ciebie GO!. To rozwiązanie, które daje młodym większą samodzielność w codziennym korzystaniu z pieniędzy, a jednocześnie pozwala rodzicom wspierać ich w budowaniu dobrych nawyków finansowych. W aktualnej promocji za otwarcie konta można otrzymać premię nawet 250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przygotował również dodatkową ofertę dla rodziców, którzy dopiero zostają klientami Credit Agricole. Osoby, które nie posiadały konta osobistego w banku przed 27 maja 2026 r., otworzą konto dla siebie, a następnie w ciągu 90 dni założą dziecku Konto dla Ciebie Junior lub zostaną pełnomocnikiem do Konta dla Ciebie GO!, mogą otrzymać dodatkowy bonus w wysokości 100 zł do wydania w popularnych sklepach.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Szczegółowe informacje oraz regulaminy promocji dostępne są na stronie Credit Agricole:</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https://www.credit-agricole.pl/klienci-indywidualni/konta/konto-dla-ciebie-junior</w:t>
        </w:r>
      </w:hyperlink>
    </w:p>
    <w:p>
      <w:pPr>
        <w:spacing w:before="0" w:after="15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https://www.credit-agricole.pl/klienci-indywidualni/konta/konto-dla-ciebie-go</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klienci-indywidualni/konta/konto-dla-ciebie-junior" TargetMode="External"/><Relationship Id="rId8" Type="http://schemas.openxmlformats.org/officeDocument/2006/relationships/hyperlink" Target="https://www.credit-agricole.pl/klienci-indywidualni/konta/konto-dla-ciebi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2026-08-07T10:20:15+02:00</dcterms:created>
  <dcterms:modified xsi:type="dcterms:W3CDTF">2026-08-07T10:20:15+02:00</dcterms:modified>
</cp:coreProperties>
</file>

<file path=docProps/custom.xml><?xml version="1.0" encoding="utf-8"?>
<Properties xmlns="http://schemas.openxmlformats.org/officeDocument/2006/custom-properties" xmlns:vt="http://schemas.openxmlformats.org/officeDocument/2006/docPropsVTypes"/>
</file>