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należy Ci się ulga podatkowa? Sprawdź i oszczędzaj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czas składania deklaracji podatkowych za 2024 rok. To dobry moment, żeby spojrzeć na swój domowy budżet i zastanowić się, jak jeszcze lepiej nim gospodarować. Przypominamy, że rozliczając PIT, możesz skorzystać z dostępnych ulg czy odliczeń, a przy tym zaoszczędzić.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Credit Agricole dbamy o finanse naszych klientów. Dlatego zachęcamy, żeby świadomie korzystali z ulg podatkowych. Pamiętajmy, że dobrze zaplanowane rozliczenie PIT może przynieść realne oszczędności i poprawić domowy budżet – mówi Przemysław Przybylski, rzecznik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przepisy podatkowe przewidują różne ulgi, dzięki którym możesz zmniejszyć ostateczną kwotę podatku do zapłaty. Wśród nich są ulgi dla rodzin z dziećmi, osób z niepełnosprawnościami, seniorów, młodych pracowników oraz tych, którzy inwestują w ekologiczne rozwiązania lub odkładają pieniądze na przyszłość. Można także odliczyć darowizny przekazane na cele społeczne czy charytatywne. Każda z ulg ma określone zasady i limity, dlatego warto sprawdzić, które z nich dotyczą Twojej sytuacji i upewnić się, że spełniasz wszystkie warunki, aby móc je uwzględnić w rozliczeniu.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skorzystać z ulg podatkowych: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Zweryfikuj swoje wydatki</w:t>
      </w:r>
      <w:r>
        <w:rPr>
          <w:rFonts w:ascii="calibri" w:hAnsi="calibri" w:eastAsia="calibri" w:cs="calibri"/>
          <w:sz w:val="24"/>
          <w:szCs w:val="24"/>
        </w:rPr>
        <w:t xml:space="preserve"> – sprawdź, które ulgi Ci przysługują.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Zbierz odpowiednie dokumenty</w:t>
      </w:r>
      <w:r>
        <w:rPr>
          <w:rFonts w:ascii="calibri" w:hAnsi="calibri" w:eastAsia="calibri" w:cs="calibri"/>
          <w:sz w:val="24"/>
          <w:szCs w:val="24"/>
        </w:rPr>
        <w:t xml:space="preserve"> – faktury, zaświadczenia, dowody wpłat.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Wypełnij PIT poprawnie</w:t>
      </w:r>
      <w:r>
        <w:rPr>
          <w:rFonts w:ascii="calibri" w:hAnsi="calibri" w:eastAsia="calibri" w:cs="calibri"/>
          <w:sz w:val="24"/>
          <w:szCs w:val="24"/>
        </w:rPr>
        <w:t xml:space="preserve"> – pamiętaj o załącznikach (np. PIT/O).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Złóż deklarację do 30 kwietnia</w:t>
      </w:r>
      <w:r>
        <w:rPr>
          <w:rFonts w:ascii="calibri" w:hAnsi="calibri" w:eastAsia="calibri" w:cs="calibri"/>
          <w:sz w:val="24"/>
          <w:szCs w:val="24"/>
        </w:rPr>
        <w:t xml:space="preserve"> – online przez e-Urząd Skarbowy lub osobiście w urzędzie.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Szczegółów szukaj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https://www.podatki.gov.pl/pit/ulgi-odliczenia-i-zwolnienia/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datki.gov.pl/pit/ulgi-odliczenia-i-zwolnie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2026-10-07T03:01:56+02:00</dcterms:created>
  <dcterms:modified xsi:type="dcterms:W3CDTF">2026-10-07T03:01:56+02:00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